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DF" w:rsidRPr="00DF3A1B" w:rsidRDefault="002863FD" w:rsidP="00DF3A1B">
      <w:pPr>
        <w:pStyle w:val="Textkrper"/>
        <w:rPr>
          <w:b/>
          <w:sz w:val="28"/>
          <w:szCs w:val="28"/>
        </w:rPr>
      </w:pPr>
      <w:r w:rsidRPr="00DF3A1B">
        <w:rPr>
          <w:rFonts w:cs="Arial"/>
          <w:b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E99E08" wp14:editId="2C606E7A">
                <wp:simplePos x="0" y="0"/>
                <wp:positionH relativeFrom="column">
                  <wp:posOffset>3657600</wp:posOffset>
                </wp:positionH>
                <wp:positionV relativeFrom="paragraph">
                  <wp:posOffset>-571500</wp:posOffset>
                </wp:positionV>
                <wp:extent cx="1828800" cy="4572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5DF" w:rsidRDefault="002863FD">
                            <w:r>
                              <w:t>Muster Vergabeakte</w:t>
                            </w:r>
                          </w:p>
                          <w:p w:rsidR="00CD05DF" w:rsidRDefault="00924DD6">
                            <w:r>
                              <w:t>Formular Nr.: 03.3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in;margin-top:-4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" fillcolor="silver" strokeweight="2pt">
                <v:textbox>
                  <w:txbxContent>
                    <w:p w:rsidR="00CD05DF" w:rsidRDefault="002863FD">
                      <w:r>
                        <w:t>Muster Vergabeakte</w:t>
                      </w:r>
                    </w:p>
                    <w:p w:rsidR="00CD05DF" w:rsidRDefault="00924DD6">
                      <w:r>
                        <w:t>Formular Nr.: 03.3</w:t>
                      </w:r>
                    </w:p>
                  </w:txbxContent>
                </v:textbox>
              </v:shape>
            </w:pict>
          </mc:Fallback>
        </mc:AlternateContent>
      </w:r>
      <w:r w:rsidR="009E5943" w:rsidRPr="00DF3A1B">
        <w:rPr>
          <w:rFonts w:cs="Arial"/>
          <w:b/>
          <w:i w:val="0"/>
          <w:iCs w:val="0"/>
          <w:sz w:val="28"/>
          <w:szCs w:val="28"/>
        </w:rPr>
        <w:t>Abschließende</w:t>
      </w:r>
      <w:r w:rsidR="009E5943" w:rsidRPr="00DF3A1B">
        <w:rPr>
          <w:b/>
          <w:sz w:val="28"/>
          <w:szCs w:val="28"/>
        </w:rPr>
        <w:t xml:space="preserve"> Nachweisliste </w:t>
      </w:r>
      <w:r w:rsidR="007B1A5D" w:rsidRPr="00DF3A1B">
        <w:rPr>
          <w:b/>
          <w:sz w:val="28"/>
          <w:szCs w:val="28"/>
        </w:rPr>
        <w:t>(zur Anwendung empfohlen)</w:t>
      </w:r>
    </w:p>
    <w:p w:rsidR="00DF3A1B" w:rsidRPr="009E5943" w:rsidRDefault="00DF3A1B" w:rsidP="00DF3A1B">
      <w:pPr>
        <w:pStyle w:val="Textkrper"/>
      </w:pPr>
    </w:p>
    <w:p w:rsidR="00C04F97" w:rsidRPr="00C04F97" w:rsidRDefault="00C04F97">
      <w:pPr>
        <w:pStyle w:val="Textkrper"/>
        <w:rPr>
          <w:rFonts w:cs="Arial"/>
          <w:b/>
          <w:i w:val="0"/>
          <w:iCs w:val="0"/>
        </w:rPr>
      </w:pPr>
      <w:r w:rsidRPr="00C04F97">
        <w:rPr>
          <w:rFonts w:cs="Arial"/>
          <w:b/>
          <w:i w:val="0"/>
          <w:iCs w:val="0"/>
        </w:rPr>
        <w:t>Hinweis:</w:t>
      </w:r>
    </w:p>
    <w:p w:rsidR="00F17159" w:rsidRDefault="002863FD">
      <w:pPr>
        <w:pStyle w:val="Textkrper"/>
        <w:rPr>
          <w:rFonts w:cs="Arial"/>
          <w:i w:val="0"/>
          <w:iCs w:val="0"/>
        </w:rPr>
      </w:pPr>
      <w:r w:rsidRPr="00C04F97">
        <w:rPr>
          <w:rFonts w:cs="Arial"/>
          <w:i w:val="0"/>
          <w:iCs w:val="0"/>
        </w:rPr>
        <w:t xml:space="preserve">Hier sollen nur Nachweise aufgeführt werden, die nicht als Eigenerklärungen erbracht werden sollen. Diese zusätzlichen Nachweise sollten nur verlangt werden, wenn es die Leistung zwingend erfordert. </w:t>
      </w:r>
    </w:p>
    <w:p w:rsidR="00CD05DF" w:rsidRPr="009E5943" w:rsidRDefault="002863FD" w:rsidP="009E5943">
      <w:pPr>
        <w:pStyle w:val="Textkrper"/>
        <w:spacing w:before="240" w:after="240"/>
        <w:rPr>
          <w:rFonts w:cs="Arial"/>
          <w:iCs w:val="0"/>
        </w:rPr>
      </w:pPr>
      <w:r w:rsidRPr="005A31B4">
        <w:rPr>
          <w:rFonts w:cs="Arial"/>
          <w:iCs w:val="0"/>
        </w:rPr>
        <w:t xml:space="preserve">Beispiele: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1417"/>
      </w:tblGrid>
      <w:tr w:rsidR="00412B97" w:rsidRPr="005A31B4" w:rsidTr="00412B97">
        <w:trPr>
          <w:trHeight w:val="454"/>
        </w:trPr>
        <w:tc>
          <w:tcPr>
            <w:tcW w:w="6521" w:type="dxa"/>
            <w:vAlign w:val="center"/>
          </w:tcPr>
          <w:p w:rsidR="00412B97" w:rsidRPr="005A31B4" w:rsidRDefault="00412B97">
            <w:pPr>
              <w:pStyle w:val="berschrift4"/>
              <w:rPr>
                <w:rFonts w:cs="Arial"/>
                <w:i/>
              </w:rPr>
            </w:pPr>
            <w:r w:rsidRPr="005A31B4">
              <w:rPr>
                <w:rFonts w:cs="Arial"/>
                <w:i/>
              </w:rPr>
              <w:t xml:space="preserve">Nachweis 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b/>
                <w:bCs/>
                <w:i/>
                <w:sz w:val="20"/>
              </w:rPr>
            </w:pPr>
            <w:r>
              <w:rPr>
                <w:rFonts w:cs="Arial"/>
                <w:b/>
                <w:bCs/>
                <w:i/>
                <w:sz w:val="20"/>
              </w:rPr>
              <w:t>erfüllt</w:t>
            </w:r>
            <w:bookmarkStart w:id="0" w:name="_GoBack"/>
            <w:bookmarkEnd w:id="0"/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Auszug aus dem Handelsregister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Gewerbeanmeldung/ -erlaubnis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 xml:space="preserve">Haftpflichtversicherung (Betriebshaftpflicht 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und/oder Berufshaftpflichtversicherung) gültige Police (Nachweis, dass der Versicherungsschutz besteht)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>Nachweis der Eintragung in die Handwerksrolle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od</w:t>
            </w:r>
            <w:r>
              <w:rPr>
                <w:rFonts w:cs="Arial"/>
                <w:i/>
                <w:sz w:val="20"/>
              </w:rPr>
              <w:t>er Industrie- und Handelskammer oder Bescheinigung der Mitgliedschaft in einer berufsständigen Kammer oder Erklärung der Zugehörigkeit zu den freien Berufen</w:t>
            </w:r>
          </w:p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1337"/>
        </w:trPr>
        <w:tc>
          <w:tcPr>
            <w:tcW w:w="6521" w:type="dxa"/>
            <w:vAlign w:val="center"/>
          </w:tcPr>
          <w:p w:rsidR="00412B97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Bescheinigung</w:t>
            </w:r>
            <w:r w:rsidRPr="005A31B4">
              <w:rPr>
                <w:rFonts w:cs="Arial"/>
                <w:i/>
                <w:sz w:val="20"/>
              </w:rPr>
              <w:t xml:space="preserve"> des Finanzamtes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 xml:space="preserve">über die </w:t>
            </w:r>
            <w:r>
              <w:rPr>
                <w:rFonts w:cs="Arial"/>
                <w:i/>
                <w:sz w:val="20"/>
              </w:rPr>
              <w:t>Zahlung von Steuern und Abgaben (Bescheinigung in Steuersachen)</w:t>
            </w:r>
          </w:p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(Falls Ausstellung nicht möglich, eigenhändige Erklärung über die ordnungsgemäße Zahlung von Steuern und Abgaben)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183FA2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 xml:space="preserve">Unbedenklichkeitsbescheinigung der Berufsgenossenschaft 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RPr="005A31B4" w:rsidTr="00412B97">
        <w:trPr>
          <w:trHeight w:val="920"/>
        </w:trPr>
        <w:tc>
          <w:tcPr>
            <w:tcW w:w="6521" w:type="dxa"/>
            <w:vAlign w:val="center"/>
          </w:tcPr>
          <w:p w:rsidR="00412B97" w:rsidRPr="005A31B4" w:rsidRDefault="00412B97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>Bescheinigungen über die Zahlung von Beiträgen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an die gesetzliche Krankenkasse,</w:t>
            </w:r>
            <w:r>
              <w:rPr>
                <w:rFonts w:cs="Arial"/>
                <w:i/>
                <w:sz w:val="20"/>
              </w:rPr>
              <w:t xml:space="preserve"> ausgestellt</w:t>
            </w:r>
            <w:r w:rsidRPr="005A31B4">
              <w:rPr>
                <w:rFonts w:cs="Arial"/>
                <w:i/>
                <w:sz w:val="20"/>
              </w:rPr>
              <w:t xml:space="preserve"> von der </w:t>
            </w:r>
            <w:r>
              <w:rPr>
                <w:rFonts w:cs="Arial"/>
                <w:i/>
                <w:sz w:val="20"/>
              </w:rPr>
              <w:t xml:space="preserve">betreffenden </w:t>
            </w:r>
            <w:r w:rsidRPr="005A31B4">
              <w:rPr>
                <w:rFonts w:cs="Arial"/>
                <w:i/>
                <w:sz w:val="20"/>
              </w:rPr>
              <w:t>Krankenkasse</w:t>
            </w:r>
          </w:p>
        </w:tc>
        <w:tc>
          <w:tcPr>
            <w:tcW w:w="1417" w:type="dxa"/>
            <w:vAlign w:val="center"/>
          </w:tcPr>
          <w:p w:rsidR="00412B97" w:rsidRPr="005A31B4" w:rsidRDefault="00412B97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412B97" w:rsidTr="00412B97">
        <w:trPr>
          <w:trHeight w:val="920"/>
        </w:trPr>
        <w:tc>
          <w:tcPr>
            <w:tcW w:w="6521" w:type="dxa"/>
            <w:tcBorders>
              <w:bottom w:val="single" w:sz="4" w:space="0" w:color="auto"/>
            </w:tcBorders>
            <w:vAlign w:val="center"/>
          </w:tcPr>
          <w:p w:rsidR="00412B97" w:rsidRPr="00C52722" w:rsidRDefault="00412B97" w:rsidP="00C52722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C52722">
              <w:rPr>
                <w:rFonts w:cs="Arial"/>
                <w:i/>
                <w:sz w:val="20"/>
              </w:rPr>
              <w:t>Bescheinigung der Versicherung/des Versicherungs</w:t>
            </w:r>
            <w:r>
              <w:rPr>
                <w:rFonts w:cs="Arial"/>
                <w:i/>
                <w:sz w:val="20"/>
              </w:rPr>
              <w:t>-</w:t>
            </w:r>
            <w:r w:rsidRPr="00C52722">
              <w:rPr>
                <w:rFonts w:cs="Arial"/>
                <w:i/>
                <w:sz w:val="20"/>
              </w:rPr>
              <w:t>vermittlers einschließlich der Angabe der versicherten Risiken, Laufzeit und Deckungssummen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12B97" w:rsidRDefault="00412B97">
            <w:pPr>
              <w:tabs>
                <w:tab w:val="left" w:pos="0"/>
              </w:tabs>
              <w:rPr>
                <w:rFonts w:cs="Arial"/>
                <w:sz w:val="20"/>
              </w:rPr>
            </w:pPr>
          </w:p>
        </w:tc>
      </w:tr>
    </w:tbl>
    <w:p w:rsidR="00C04F97" w:rsidRPr="00C04F97" w:rsidRDefault="00C04F97" w:rsidP="003D3100">
      <w:pPr>
        <w:pStyle w:val="Textkrper"/>
        <w:tabs>
          <w:tab w:val="clear" w:pos="5040"/>
          <w:tab w:val="clear" w:pos="9360"/>
          <w:tab w:val="left" w:pos="8820"/>
        </w:tabs>
        <w:spacing w:before="240"/>
        <w:rPr>
          <w:rFonts w:cs="Arial"/>
          <w:b/>
          <w:i w:val="0"/>
          <w:iCs w:val="0"/>
        </w:rPr>
      </w:pPr>
      <w:r w:rsidRPr="00C04F97">
        <w:rPr>
          <w:rFonts w:cs="Arial"/>
          <w:b/>
          <w:i w:val="0"/>
          <w:iCs w:val="0"/>
        </w:rPr>
        <w:t>Hinweis:</w:t>
      </w:r>
    </w:p>
    <w:p w:rsidR="00CD05DF" w:rsidRPr="003D3100" w:rsidRDefault="002863FD" w:rsidP="003D3100">
      <w:pPr>
        <w:pStyle w:val="Textkrper"/>
        <w:tabs>
          <w:tab w:val="clear" w:pos="5040"/>
          <w:tab w:val="clear" w:pos="9360"/>
          <w:tab w:val="left" w:pos="8820"/>
        </w:tabs>
        <w:rPr>
          <w:rFonts w:cs="Arial"/>
          <w:i w:val="0"/>
          <w:iCs w:val="0"/>
        </w:rPr>
      </w:pPr>
      <w:r w:rsidRPr="00C04F97">
        <w:rPr>
          <w:rFonts w:cs="Arial"/>
          <w:i w:val="0"/>
          <w:iCs w:val="0"/>
        </w:rPr>
        <w:t xml:space="preserve">Die hier genannten Nachweise sind mit dem Nachweis der </w:t>
      </w:r>
      <w:r w:rsidR="00301EA1">
        <w:rPr>
          <w:rFonts w:cs="Arial"/>
          <w:i w:val="0"/>
          <w:iCs w:val="0"/>
        </w:rPr>
        <w:t>Eintragung in das Amtliche Verzeichnis präqualifizierter Unternehmen für den Liefer- und Dienstleistungsbereich</w:t>
      </w:r>
      <w:r w:rsidRPr="00C04F97">
        <w:rPr>
          <w:rFonts w:cs="Arial"/>
          <w:i w:val="0"/>
          <w:iCs w:val="0"/>
        </w:rPr>
        <w:t xml:space="preserve"> abgedeckt.</w:t>
      </w:r>
    </w:p>
    <w:sectPr w:rsidR="00CD05DF" w:rsidRPr="003D310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DF" w:rsidRDefault="002863FD">
      <w:r>
        <w:separator/>
      </w:r>
    </w:p>
  </w:endnote>
  <w:endnote w:type="continuationSeparator" w:id="0">
    <w:p w:rsidR="00CD05DF" w:rsidRDefault="0028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2863FD">
    <w:pPr>
      <w:pStyle w:val="Fuzeile"/>
      <w:jc w:val="center"/>
      <w:rPr>
        <w:sz w:val="16"/>
      </w:rPr>
    </w:pPr>
    <w:r>
      <w:rPr>
        <w:sz w:val="16"/>
      </w:rPr>
      <w:t>Abschließende Nachweisliste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DF" w:rsidRDefault="002863FD">
      <w:r>
        <w:separator/>
      </w:r>
    </w:p>
  </w:footnote>
  <w:footnote w:type="continuationSeparator" w:id="0">
    <w:p w:rsidR="00CD05DF" w:rsidRDefault="0028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412B97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7" o:spid="_x0000_s3074" type="#_x0000_t136" style="position:absolute;margin-left:0;margin-top:0;width:481.75pt;height:137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412B97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8" o:spid="_x0000_s3075" type="#_x0000_t136" style="position:absolute;margin-left:0;margin-top:0;width:481.75pt;height:137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412B97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6" o:spid="_x0000_s3073" type="#_x0000_t136" style="position:absolute;margin-left:0;margin-top:0;width:481.75pt;height:137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80AF7"/>
    <w:multiLevelType w:val="hybridMultilevel"/>
    <w:tmpl w:val="974235BC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70202"/>
    <w:multiLevelType w:val="hybridMultilevel"/>
    <w:tmpl w:val="AD24C366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2E"/>
    <w:rsid w:val="0000713F"/>
    <w:rsid w:val="00183FA2"/>
    <w:rsid w:val="002863FD"/>
    <w:rsid w:val="00291B36"/>
    <w:rsid w:val="00301EA1"/>
    <w:rsid w:val="003D3100"/>
    <w:rsid w:val="003E29BA"/>
    <w:rsid w:val="00412B97"/>
    <w:rsid w:val="005A31B4"/>
    <w:rsid w:val="00642F08"/>
    <w:rsid w:val="0069162E"/>
    <w:rsid w:val="006E444D"/>
    <w:rsid w:val="007B1A5D"/>
    <w:rsid w:val="00924DD6"/>
    <w:rsid w:val="00975680"/>
    <w:rsid w:val="009D14D7"/>
    <w:rsid w:val="009D399D"/>
    <w:rsid w:val="009E5943"/>
    <w:rsid w:val="00A328C5"/>
    <w:rsid w:val="00AE6A5E"/>
    <w:rsid w:val="00C04F97"/>
    <w:rsid w:val="00C52722"/>
    <w:rsid w:val="00CD05DF"/>
    <w:rsid w:val="00D64301"/>
    <w:rsid w:val="00DF3A1B"/>
    <w:rsid w:val="00F1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60" w:lineRule="exact"/>
      <w:ind w:left="360" w:right="868"/>
      <w:jc w:val="both"/>
      <w:outlineLvl w:val="0"/>
    </w:pPr>
    <w:rPr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31" w:color="auto"/>
      </w:pBdr>
      <w:tabs>
        <w:tab w:val="left" w:pos="4860"/>
        <w:tab w:val="left" w:pos="5220"/>
        <w:tab w:val="left" w:pos="5760"/>
        <w:tab w:val="left" w:pos="9180"/>
      </w:tabs>
      <w:spacing w:line="260" w:lineRule="exact"/>
      <w:jc w:val="both"/>
      <w:outlineLvl w:val="1"/>
    </w:pPr>
    <w:rPr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pBdr>
        <w:top w:val="single" w:sz="4" w:space="1" w:color="auto"/>
        <w:left w:val="single" w:sz="4" w:space="4" w:color="auto"/>
      </w:pBdr>
      <w:tabs>
        <w:tab w:val="left" w:pos="1051"/>
        <w:tab w:val="left" w:pos="3211"/>
        <w:tab w:val="left" w:pos="4003"/>
        <w:tab w:val="left" w:pos="4860"/>
        <w:tab w:val="left" w:pos="5040"/>
        <w:tab w:val="left" w:pos="5220"/>
        <w:tab w:val="left" w:pos="5760"/>
        <w:tab w:val="left" w:pos="9180"/>
      </w:tabs>
      <w:spacing w:line="260" w:lineRule="exact"/>
      <w:ind w:right="612" w:firstLine="151"/>
      <w:jc w:val="both"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0"/>
      </w:tabs>
      <w:outlineLvl w:val="3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Nachrichtentext">
    <w:name w:val="3_Nachrichtentext"/>
    <w:basedOn w:val="Standard"/>
    <w:next w:val="Standard"/>
    <w:pPr>
      <w:tabs>
        <w:tab w:val="left" w:pos="993"/>
      </w:tabs>
      <w:spacing w:line="260" w:lineRule="exact"/>
      <w:ind w:right="868"/>
      <w:jc w:val="both"/>
    </w:pPr>
    <w:rPr>
      <w:sz w:val="20"/>
      <w:szCs w:val="20"/>
    </w:rPr>
  </w:style>
  <w:style w:type="paragraph" w:styleId="Blocktext">
    <w:name w:val="Block Text"/>
    <w:basedOn w:val="Standard"/>
    <w:semiHidden/>
    <w:pPr>
      <w:spacing w:line="260" w:lineRule="exact"/>
      <w:ind w:left="360" w:right="868"/>
      <w:jc w:val="both"/>
    </w:pPr>
    <w:rPr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">
    <w:name w:val="Body Text"/>
    <w:basedOn w:val="Standard"/>
    <w:semiHidden/>
    <w:pPr>
      <w:tabs>
        <w:tab w:val="left" w:pos="5040"/>
        <w:tab w:val="left" w:pos="9360"/>
      </w:tabs>
      <w:spacing w:line="260" w:lineRule="exact"/>
      <w:ind w:right="868"/>
      <w:jc w:val="both"/>
    </w:pPr>
    <w:rPr>
      <w:i/>
      <w:i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5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94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94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943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9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60" w:lineRule="exact"/>
      <w:ind w:left="360" w:right="868"/>
      <w:jc w:val="both"/>
      <w:outlineLvl w:val="0"/>
    </w:pPr>
    <w:rPr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31" w:color="auto"/>
      </w:pBdr>
      <w:tabs>
        <w:tab w:val="left" w:pos="4860"/>
        <w:tab w:val="left" w:pos="5220"/>
        <w:tab w:val="left" w:pos="5760"/>
        <w:tab w:val="left" w:pos="9180"/>
      </w:tabs>
      <w:spacing w:line="260" w:lineRule="exact"/>
      <w:jc w:val="both"/>
      <w:outlineLvl w:val="1"/>
    </w:pPr>
    <w:rPr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pBdr>
        <w:top w:val="single" w:sz="4" w:space="1" w:color="auto"/>
        <w:left w:val="single" w:sz="4" w:space="4" w:color="auto"/>
      </w:pBdr>
      <w:tabs>
        <w:tab w:val="left" w:pos="1051"/>
        <w:tab w:val="left" w:pos="3211"/>
        <w:tab w:val="left" w:pos="4003"/>
        <w:tab w:val="left" w:pos="4860"/>
        <w:tab w:val="left" w:pos="5040"/>
        <w:tab w:val="left" w:pos="5220"/>
        <w:tab w:val="left" w:pos="5760"/>
        <w:tab w:val="left" w:pos="9180"/>
      </w:tabs>
      <w:spacing w:line="260" w:lineRule="exact"/>
      <w:ind w:right="612" w:firstLine="151"/>
      <w:jc w:val="both"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0"/>
      </w:tabs>
      <w:outlineLvl w:val="3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Nachrichtentext">
    <w:name w:val="3_Nachrichtentext"/>
    <w:basedOn w:val="Standard"/>
    <w:next w:val="Standard"/>
    <w:pPr>
      <w:tabs>
        <w:tab w:val="left" w:pos="993"/>
      </w:tabs>
      <w:spacing w:line="260" w:lineRule="exact"/>
      <w:ind w:right="868"/>
      <w:jc w:val="both"/>
    </w:pPr>
    <w:rPr>
      <w:sz w:val="20"/>
      <w:szCs w:val="20"/>
    </w:rPr>
  </w:style>
  <w:style w:type="paragraph" w:styleId="Blocktext">
    <w:name w:val="Block Text"/>
    <w:basedOn w:val="Standard"/>
    <w:semiHidden/>
    <w:pPr>
      <w:spacing w:line="260" w:lineRule="exact"/>
      <w:ind w:left="360" w:right="868"/>
      <w:jc w:val="both"/>
    </w:pPr>
    <w:rPr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">
    <w:name w:val="Body Text"/>
    <w:basedOn w:val="Standard"/>
    <w:semiHidden/>
    <w:pPr>
      <w:tabs>
        <w:tab w:val="left" w:pos="5040"/>
        <w:tab w:val="left" w:pos="9360"/>
      </w:tabs>
      <w:spacing w:line="260" w:lineRule="exact"/>
      <w:ind w:right="868"/>
      <w:jc w:val="both"/>
    </w:pPr>
    <w:rPr>
      <w:i/>
      <w:i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5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94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94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943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9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9EC89D31.dotm</Template>
  <TotalTime>0</TotalTime>
  <Pages>1</Pages>
  <Words>159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Nachweise</vt:lpstr>
    </vt:vector>
  </TitlesOfParts>
  <Company>IHK München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Nachweise</dc:title>
  <dc:creator>Tauber, Sabine</dc:creator>
  <cp:lastModifiedBy>Teglas</cp:lastModifiedBy>
  <cp:revision>19</cp:revision>
  <cp:lastPrinted>2012-12-19T10:51:00Z</cp:lastPrinted>
  <dcterms:created xsi:type="dcterms:W3CDTF">2016-03-15T10:35:00Z</dcterms:created>
  <dcterms:modified xsi:type="dcterms:W3CDTF">2020-03-20T10:30:00Z</dcterms:modified>
</cp:coreProperties>
</file>